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CS6402 </w:t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 xml:space="preserve">DESIGN AND ANALYSIS OF ALGORITHMS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L T P C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3 0 </w:t>
      </w:r>
      <w:proofErr w:type="spellStart"/>
      <w:r w:rsidRPr="00701087">
        <w:rPr>
          <w:rFonts w:ascii="Times New Roman" w:hAnsi="Times New Roman" w:cs="Times New Roman"/>
          <w:b/>
          <w:bCs/>
        </w:rPr>
        <w:t>0</w:t>
      </w:r>
      <w:proofErr w:type="spellEnd"/>
      <w:r w:rsidRPr="00701087">
        <w:rPr>
          <w:rFonts w:ascii="Times New Roman" w:hAnsi="Times New Roman" w:cs="Times New Roman"/>
          <w:b/>
          <w:bCs/>
        </w:rPr>
        <w:t xml:space="preserve"> 3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OBJECTIVES: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The student should be made to: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Learn the algorithm analysis techniques.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Become familiar with the different algorithm design techniques.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Understand the limitations of Algorithm power.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UNIT I</w:t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 xml:space="preserve"> INTRODUCTION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9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Notion of an Algorithm – Fundamentals of Algorithmic Problem Solving – Important Problem Types –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Fundamentals of the Analysis of Algorithm Efficiency – Analysis Framework – Asymptotic Notations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and</w:t>
      </w:r>
      <w:proofErr w:type="gramEnd"/>
      <w:r w:rsidRPr="00701087">
        <w:rPr>
          <w:rFonts w:ascii="Times New Roman" w:hAnsi="Times New Roman" w:cs="Times New Roman"/>
        </w:rPr>
        <w:t xml:space="preserve"> its properties – Mathematical analysis for Recursive and Non-recursive algorithms.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UNIT II BRUTE FORCE AND DIVIDE-AND-CONQUER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9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Brute Force - Closest-Pair and Convex-Hull Problems-Exhaustive Search - Traveling Salesman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Problem - Knapsack Problem - Assignment problem.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Divide and conquer methodology – Merge sort – Quick sort – Binary search – Multiplication of Large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Integers – </w:t>
      </w:r>
      <w:proofErr w:type="spellStart"/>
      <w:r w:rsidRPr="00701087">
        <w:rPr>
          <w:rFonts w:ascii="Times New Roman" w:hAnsi="Times New Roman" w:cs="Times New Roman"/>
        </w:rPr>
        <w:t>Strassen’s</w:t>
      </w:r>
      <w:proofErr w:type="spellEnd"/>
      <w:r w:rsidRPr="00701087">
        <w:rPr>
          <w:rFonts w:ascii="Times New Roman" w:hAnsi="Times New Roman" w:cs="Times New Roman"/>
        </w:rPr>
        <w:t xml:space="preserve"> Matrix Multiplication-Closest-Pair and Convex-Hull Problems.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UNIT III DYNAMIC PROGRAMMING AND GREEDY TECHNIQUE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9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Computing a Binomial Coefficient – </w:t>
      </w:r>
      <w:proofErr w:type="spellStart"/>
      <w:r w:rsidRPr="00701087">
        <w:rPr>
          <w:rFonts w:ascii="Times New Roman" w:hAnsi="Times New Roman" w:cs="Times New Roman"/>
        </w:rPr>
        <w:t>Warshall’s</w:t>
      </w:r>
      <w:proofErr w:type="spellEnd"/>
      <w:r w:rsidRPr="00701087">
        <w:rPr>
          <w:rFonts w:ascii="Times New Roman" w:hAnsi="Times New Roman" w:cs="Times New Roman"/>
        </w:rPr>
        <w:t xml:space="preserve"> and Floyd’ algorithm – Optimal Binary Search Trees –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Knapsack Problem and Memory functions.</w:t>
      </w:r>
      <w:proofErr w:type="gramEnd"/>
      <w:r w:rsidRPr="00701087">
        <w:rPr>
          <w:rFonts w:ascii="Times New Roman" w:hAnsi="Times New Roman" w:cs="Times New Roman"/>
        </w:rPr>
        <w:t xml:space="preserve"> Greedy Technique– Prim’s algorithm- </w:t>
      </w:r>
      <w:proofErr w:type="spellStart"/>
      <w:r w:rsidRPr="00701087">
        <w:rPr>
          <w:rFonts w:ascii="Times New Roman" w:hAnsi="Times New Roman" w:cs="Times New Roman"/>
        </w:rPr>
        <w:t>Kruskal's</w:t>
      </w:r>
      <w:proofErr w:type="spellEnd"/>
      <w:r w:rsidRPr="00701087">
        <w:rPr>
          <w:rFonts w:ascii="Times New Roman" w:hAnsi="Times New Roman" w:cs="Times New Roman"/>
        </w:rPr>
        <w:t xml:space="preserve"> Algorithm-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01087">
        <w:rPr>
          <w:rFonts w:ascii="Times New Roman" w:hAnsi="Times New Roman" w:cs="Times New Roman"/>
        </w:rPr>
        <w:t>Dijkstra's</w:t>
      </w:r>
      <w:proofErr w:type="spellEnd"/>
      <w:r w:rsidRPr="00701087">
        <w:rPr>
          <w:rFonts w:ascii="Times New Roman" w:hAnsi="Times New Roman" w:cs="Times New Roman"/>
        </w:rPr>
        <w:t xml:space="preserve"> Algorithm-Huffman Trees.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UNIT IV ITERATIVE IMPROVEMENT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9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The Simplex Method-The Maximum-Flow Problem – </w:t>
      </w:r>
      <w:proofErr w:type="spellStart"/>
      <w:r w:rsidRPr="00701087">
        <w:rPr>
          <w:rFonts w:ascii="Times New Roman" w:hAnsi="Times New Roman" w:cs="Times New Roman"/>
        </w:rPr>
        <w:t>Maximm</w:t>
      </w:r>
      <w:proofErr w:type="spellEnd"/>
      <w:r w:rsidRPr="00701087">
        <w:rPr>
          <w:rFonts w:ascii="Times New Roman" w:hAnsi="Times New Roman" w:cs="Times New Roman"/>
        </w:rPr>
        <w:t xml:space="preserve"> Matching in Bipartite Graphs- The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Stable marriage Problem.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 xml:space="preserve">UNIT V COPING WITH THE LIMITATIONS OF ALGORITHM POWER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01087">
        <w:rPr>
          <w:rFonts w:ascii="Times New Roman" w:hAnsi="Times New Roman" w:cs="Times New Roman"/>
          <w:b/>
          <w:bCs/>
        </w:rPr>
        <w:t>9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Limitations of Algorithm Power-Lower-Bound Arguments-Decision Trees-P, NP and NP-Complete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Problems--Coping with the Limitations - Backtracking – n-Queens problem – Hamiltonian Circuit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Problem – Subset Sum Problem-Branch and Bound – Assignment problem – Knapsack Problem –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Traveling Salesman Problem- Approximation Algorithms for NP – Hard Problems – Traveling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Salesman problem – Knapsack problem.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TOTAL: 45 PERIODS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OUTCOMES: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At the end of the course, the student should be able to: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Design algorithms for various computing problems.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Analyze the time and space complexity of algorithms.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proofErr w:type="gramStart"/>
      <w:r w:rsidRPr="00701087">
        <w:rPr>
          <w:rFonts w:ascii="Times New Roman" w:hAnsi="Times New Roman" w:cs="Times New Roman"/>
        </w:rPr>
        <w:t>Critically</w:t>
      </w:r>
      <w:proofErr w:type="gramEnd"/>
      <w:r w:rsidRPr="00701087">
        <w:rPr>
          <w:rFonts w:ascii="Times New Roman" w:hAnsi="Times New Roman" w:cs="Times New Roman"/>
        </w:rPr>
        <w:t xml:space="preserve"> analyze the different algorithm design techniques for a given problem.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eastAsia="Arial Unicode MS" w:hAnsi="Times New Roman" w:cs="Times New Roman"/>
        </w:rPr>
        <w:t></w:t>
      </w:r>
      <w:r w:rsidRPr="00701087">
        <w:rPr>
          <w:rFonts w:ascii="Times New Roman" w:eastAsia="SymbolMT" w:hAnsi="Times New Roman" w:cs="Times New Roman"/>
        </w:rPr>
        <w:t xml:space="preserve"> </w:t>
      </w:r>
      <w:r w:rsidRPr="00701087">
        <w:rPr>
          <w:rFonts w:ascii="Times New Roman" w:hAnsi="Times New Roman" w:cs="Times New Roman"/>
        </w:rPr>
        <w:t>Modify existing algorithms to improve efficiency.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TEXT BOOK: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1. </w:t>
      </w:r>
      <w:proofErr w:type="spellStart"/>
      <w:r w:rsidRPr="00701087">
        <w:rPr>
          <w:rFonts w:ascii="Times New Roman" w:hAnsi="Times New Roman" w:cs="Times New Roman"/>
        </w:rPr>
        <w:t>Anany</w:t>
      </w:r>
      <w:proofErr w:type="spellEnd"/>
      <w:r w:rsidRPr="00701087">
        <w:rPr>
          <w:rFonts w:ascii="Times New Roman" w:hAnsi="Times New Roman" w:cs="Times New Roman"/>
        </w:rPr>
        <w:t xml:space="preserve"> </w:t>
      </w:r>
      <w:proofErr w:type="spellStart"/>
      <w:r w:rsidRPr="00701087">
        <w:rPr>
          <w:rFonts w:ascii="Times New Roman" w:hAnsi="Times New Roman" w:cs="Times New Roman"/>
        </w:rPr>
        <w:t>Levitin</w:t>
      </w:r>
      <w:proofErr w:type="spellEnd"/>
      <w:r w:rsidRPr="00701087">
        <w:rPr>
          <w:rFonts w:ascii="Times New Roman" w:hAnsi="Times New Roman" w:cs="Times New Roman"/>
        </w:rPr>
        <w:t>, “Introduction to the Design and Analysis of Algorithms”, Third Edition, Pearson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Education, 2012.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1087">
        <w:rPr>
          <w:rFonts w:ascii="Times New Roman" w:hAnsi="Times New Roman" w:cs="Times New Roman"/>
          <w:b/>
          <w:bCs/>
        </w:rPr>
        <w:t>REFERENCES: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1. Thomas </w:t>
      </w:r>
      <w:proofErr w:type="spellStart"/>
      <w:r w:rsidRPr="00701087">
        <w:rPr>
          <w:rFonts w:ascii="Times New Roman" w:hAnsi="Times New Roman" w:cs="Times New Roman"/>
        </w:rPr>
        <w:t>H.Cormen</w:t>
      </w:r>
      <w:proofErr w:type="spellEnd"/>
      <w:r w:rsidRPr="00701087">
        <w:rPr>
          <w:rFonts w:ascii="Times New Roman" w:hAnsi="Times New Roman" w:cs="Times New Roman"/>
        </w:rPr>
        <w:t xml:space="preserve">, Charles </w:t>
      </w:r>
      <w:proofErr w:type="spellStart"/>
      <w:r w:rsidRPr="00701087">
        <w:rPr>
          <w:rFonts w:ascii="Times New Roman" w:hAnsi="Times New Roman" w:cs="Times New Roman"/>
        </w:rPr>
        <w:t>E.Leiserson</w:t>
      </w:r>
      <w:proofErr w:type="spellEnd"/>
      <w:r w:rsidRPr="00701087">
        <w:rPr>
          <w:rFonts w:ascii="Times New Roman" w:hAnsi="Times New Roman" w:cs="Times New Roman"/>
        </w:rPr>
        <w:t xml:space="preserve">, Ronald L. </w:t>
      </w:r>
      <w:proofErr w:type="spellStart"/>
      <w:r w:rsidRPr="00701087">
        <w:rPr>
          <w:rFonts w:ascii="Times New Roman" w:hAnsi="Times New Roman" w:cs="Times New Roman"/>
        </w:rPr>
        <w:t>Rivest</w:t>
      </w:r>
      <w:proofErr w:type="spellEnd"/>
      <w:r w:rsidRPr="00701087">
        <w:rPr>
          <w:rFonts w:ascii="Times New Roman" w:hAnsi="Times New Roman" w:cs="Times New Roman"/>
        </w:rPr>
        <w:t xml:space="preserve"> and Clifford Stein, “Introduction to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Algorithms”, Third Edition, PHI Learning Private Limited, 2012.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 xml:space="preserve">2. Alfred V. </w:t>
      </w:r>
      <w:proofErr w:type="spellStart"/>
      <w:r w:rsidRPr="00701087">
        <w:rPr>
          <w:rFonts w:ascii="Times New Roman" w:hAnsi="Times New Roman" w:cs="Times New Roman"/>
        </w:rPr>
        <w:t>Aho</w:t>
      </w:r>
      <w:proofErr w:type="spellEnd"/>
      <w:r w:rsidRPr="00701087">
        <w:rPr>
          <w:rFonts w:ascii="Times New Roman" w:hAnsi="Times New Roman" w:cs="Times New Roman"/>
        </w:rPr>
        <w:t xml:space="preserve">, John E. </w:t>
      </w:r>
      <w:proofErr w:type="spellStart"/>
      <w:r w:rsidRPr="00701087">
        <w:rPr>
          <w:rFonts w:ascii="Times New Roman" w:hAnsi="Times New Roman" w:cs="Times New Roman"/>
        </w:rPr>
        <w:t>Hopcroft</w:t>
      </w:r>
      <w:proofErr w:type="spellEnd"/>
      <w:r w:rsidRPr="00701087">
        <w:rPr>
          <w:rFonts w:ascii="Times New Roman" w:hAnsi="Times New Roman" w:cs="Times New Roman"/>
        </w:rPr>
        <w:t xml:space="preserve"> and Jeffrey D. </w:t>
      </w:r>
      <w:proofErr w:type="spellStart"/>
      <w:r w:rsidRPr="00701087">
        <w:rPr>
          <w:rFonts w:ascii="Times New Roman" w:hAnsi="Times New Roman" w:cs="Times New Roman"/>
        </w:rPr>
        <w:t>Ullman</w:t>
      </w:r>
      <w:proofErr w:type="spellEnd"/>
      <w:r w:rsidRPr="00701087">
        <w:rPr>
          <w:rFonts w:ascii="Times New Roman" w:hAnsi="Times New Roman" w:cs="Times New Roman"/>
        </w:rPr>
        <w:t>, “Data Structures and Algorithms”, Pearson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>Education, Reprint 2006.</w:t>
      </w:r>
      <w:proofErr w:type="gramEnd"/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3. Donald E. Knuth, “The Art of Computer Programming”, Volumes 1&amp; 3 Pearson Education, 2009.</w:t>
      </w:r>
    </w:p>
    <w:p w:rsidR="00701087" w:rsidRPr="00701087" w:rsidRDefault="00701087" w:rsidP="0070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01087">
        <w:rPr>
          <w:rFonts w:ascii="Times New Roman" w:hAnsi="Times New Roman" w:cs="Times New Roman"/>
        </w:rPr>
        <w:t xml:space="preserve">Steven S. </w:t>
      </w:r>
      <w:proofErr w:type="spellStart"/>
      <w:r w:rsidRPr="00701087">
        <w:rPr>
          <w:rFonts w:ascii="Times New Roman" w:hAnsi="Times New Roman" w:cs="Times New Roman"/>
        </w:rPr>
        <w:t>Skiena</w:t>
      </w:r>
      <w:proofErr w:type="spellEnd"/>
      <w:r w:rsidRPr="00701087">
        <w:rPr>
          <w:rFonts w:ascii="Times New Roman" w:hAnsi="Times New Roman" w:cs="Times New Roman"/>
        </w:rPr>
        <w:t>, “The Algorithm Design Manual”, Second Edition, Springer, 2008.</w:t>
      </w:r>
      <w:proofErr w:type="gramEnd"/>
    </w:p>
    <w:p w:rsidR="00CD24B2" w:rsidRPr="00701087" w:rsidRDefault="00701087" w:rsidP="00701087">
      <w:pPr>
        <w:rPr>
          <w:rFonts w:ascii="Times New Roman" w:hAnsi="Times New Roman" w:cs="Times New Roman"/>
        </w:rPr>
      </w:pPr>
      <w:r w:rsidRPr="00701087">
        <w:rPr>
          <w:rFonts w:ascii="Times New Roman" w:hAnsi="Times New Roman" w:cs="Times New Roman"/>
        </w:rPr>
        <w:t>4. http://nptel.ac.in/</w:t>
      </w:r>
    </w:p>
    <w:sectPr w:rsidR="00CD24B2" w:rsidRPr="00701087" w:rsidSect="0054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087"/>
    <w:rsid w:val="00172369"/>
    <w:rsid w:val="002D60F6"/>
    <w:rsid w:val="0034449C"/>
    <w:rsid w:val="00374A00"/>
    <w:rsid w:val="00387010"/>
    <w:rsid w:val="00410EF7"/>
    <w:rsid w:val="005313D2"/>
    <w:rsid w:val="0054231E"/>
    <w:rsid w:val="00554E2C"/>
    <w:rsid w:val="00632885"/>
    <w:rsid w:val="00701087"/>
    <w:rsid w:val="008069EE"/>
    <w:rsid w:val="00863E73"/>
    <w:rsid w:val="008B02AF"/>
    <w:rsid w:val="009C72A8"/>
    <w:rsid w:val="00C4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1</cp:revision>
  <dcterms:created xsi:type="dcterms:W3CDTF">2015-01-08T10:54:00Z</dcterms:created>
  <dcterms:modified xsi:type="dcterms:W3CDTF">2015-01-08T10:56:00Z</dcterms:modified>
</cp:coreProperties>
</file>